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A9" w:rsidRDefault="003E77A9" w:rsidP="003E77A9">
      <w:pPr>
        <w:pStyle w:val="a8"/>
      </w:pPr>
      <w:r>
        <w:rPr>
          <w:noProof/>
        </w:rPr>
        <w:drawing>
          <wp:inline distT="0" distB="0" distL="0" distR="0" wp14:anchorId="35599A8F" wp14:editId="045ADF8E">
            <wp:extent cx="6936581" cy="9248775"/>
            <wp:effectExtent l="0" t="0" r="0" b="0"/>
            <wp:docPr id="1" name="Рисунок 1" descr="C:\Users\User\Downloads\WhatsApp Image 2025-02-07 at 09.10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2-07 at 09.10.09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833" cy="925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2F2">
        <w:rPr>
          <w:rFonts w:ascii="Times New Roman" w:hAnsi="Times New Roman" w:cs="Times New Roman"/>
          <w:sz w:val="24"/>
          <w:szCs w:val="24"/>
        </w:rPr>
        <w:lastRenderedPageBreak/>
        <w:t>большинством голосов членов Комиссии из числа лиц, входящих в ее состав.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Pr="00AC12F2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AC12F2">
        <w:rPr>
          <w:rFonts w:ascii="Times New Roman" w:hAnsi="Times New Roman" w:cs="Times New Roman"/>
          <w:sz w:val="24"/>
          <w:szCs w:val="24"/>
        </w:rPr>
        <w:t xml:space="preserve"> Комиссии осуществляет следующие функции и полномочия: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распределяет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обязанностей между членами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утверждает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повестки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3) созыв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4) председательство на заседаниях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подписывает протоколы</w:t>
      </w:r>
      <w:r w:rsidR="00C96C87">
        <w:rPr>
          <w:rFonts w:ascii="Times New Roman" w:hAnsi="Times New Roman" w:cs="Times New Roman"/>
          <w:sz w:val="24"/>
          <w:szCs w:val="24"/>
        </w:rPr>
        <w:t xml:space="preserve"> заседаний и иные исходящие документы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контролирует исполнение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решений, принятых Комиссией.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AC12F2">
        <w:rPr>
          <w:rFonts w:ascii="Times New Roman" w:hAnsi="Times New Roman" w:cs="Times New Roman"/>
          <w:sz w:val="24"/>
          <w:szCs w:val="24"/>
        </w:rPr>
        <w:t>Секретарь Комиссии назначается решением председателя Комиссии из числа ее членов.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AC12F2">
        <w:rPr>
          <w:rFonts w:ascii="Times New Roman" w:hAnsi="Times New Roman" w:cs="Times New Roman"/>
          <w:sz w:val="24"/>
          <w:szCs w:val="24"/>
        </w:rPr>
        <w:t>Секретарь Комиссии осуществляет следующие функции: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регистрирует заявления</w:t>
      </w:r>
      <w:r w:rsidR="00AC12F2" w:rsidRPr="00AC12F2">
        <w:rPr>
          <w:rFonts w:ascii="Times New Roman" w:hAnsi="Times New Roman" w:cs="Times New Roman"/>
          <w:sz w:val="24"/>
          <w:szCs w:val="24"/>
        </w:rPr>
        <w:t>, поступивши</w:t>
      </w:r>
      <w:r w:rsidR="000A15A1">
        <w:rPr>
          <w:rFonts w:ascii="Times New Roman" w:hAnsi="Times New Roman" w:cs="Times New Roman"/>
          <w:sz w:val="24"/>
          <w:szCs w:val="24"/>
        </w:rPr>
        <w:t>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в Комиссию;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информирует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ведет и оформляет протоколы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заседаний Комиссии;</w:t>
      </w:r>
    </w:p>
    <w:p w:rsid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4) по</w:t>
      </w:r>
      <w:r w:rsidR="00434F6B">
        <w:rPr>
          <w:rFonts w:ascii="Times New Roman" w:hAnsi="Times New Roman" w:cs="Times New Roman"/>
          <w:sz w:val="24"/>
          <w:szCs w:val="24"/>
        </w:rPr>
        <w:t>дготавливает документы, вносимые</w:t>
      </w:r>
      <w:r w:rsidRPr="00AC12F2">
        <w:rPr>
          <w:rFonts w:ascii="Times New Roman" w:hAnsi="Times New Roman" w:cs="Times New Roman"/>
          <w:sz w:val="24"/>
          <w:szCs w:val="24"/>
        </w:rPr>
        <w:t xml:space="preserve"> на рассмотрение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12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обеспечивает текущее хранение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документов и материал</w:t>
      </w:r>
      <w:r>
        <w:rPr>
          <w:rFonts w:ascii="Times New Roman" w:hAnsi="Times New Roman" w:cs="Times New Roman"/>
          <w:sz w:val="24"/>
          <w:szCs w:val="24"/>
        </w:rPr>
        <w:t>ов Комиссии, а также обеспечивает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сохранность</w:t>
      </w:r>
      <w:r w:rsidR="00AC12F2" w:rsidRPr="00AC12F2">
        <w:rPr>
          <w:rFonts w:ascii="Times New Roman" w:hAnsi="Times New Roman" w:cs="Times New Roman"/>
          <w:sz w:val="24"/>
          <w:szCs w:val="24"/>
        </w:rPr>
        <w:t>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AC12F2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участвовать в подготовке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обращаться к председателю Комиссии по вопросам, относящимся к компетенции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3) запрашивать у руководителя </w:t>
      </w:r>
      <w:r w:rsidR="00C96C8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C12F2">
        <w:rPr>
          <w:rFonts w:ascii="Times New Roman" w:hAnsi="Times New Roman" w:cs="Times New Roman"/>
          <w:sz w:val="24"/>
          <w:szCs w:val="24"/>
        </w:rPr>
        <w:t>организации информацию по вопросам, относящимся к компетенции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4) в случае предполагаемого отсутствия на заседании Комиссии доводить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 xml:space="preserve">до сведения Комиссии свое мнение по рассматриваемым вопросам в письменной форме, которое </w:t>
      </w:r>
      <w:r w:rsidR="00C96C87"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оглашается на заседании и приобщается к протоколу;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5) выражать в случае несогласия с решением, принятым на заседании Комиссии, особое мнение в письменной форме, которое подлежит обязательному приобщению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к протоколу заседания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6) вносить предложения по совершенствованию организации работы Комиссии.</w:t>
      </w:r>
    </w:p>
    <w:p w:rsidR="00AC12F2" w:rsidRPr="00AC12F2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C12F2" w:rsidRPr="00AC12F2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участвовать в заседаниях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выполнять функции, возложенные на них в соответствии с настоящим Положением;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3) соблюдать требования законодательства при реализации своих функций;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4) в случае возникновения у них конфликта интересов сообщать об этом председателю Комиссии и отказываться в письменной форме от участия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в соответствующем заседании Комиссии.</w:t>
      </w:r>
    </w:p>
    <w:p w:rsidR="00AC12F2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C12F2" w:rsidRPr="00AC12F2">
        <w:rPr>
          <w:rFonts w:ascii="Times New Roman" w:hAnsi="Times New Roman" w:cs="Times New Roman"/>
          <w:sz w:val="24"/>
          <w:szCs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434F6B" w:rsidRDefault="00434F6B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E91A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1A23">
        <w:rPr>
          <w:rFonts w:ascii="Times New Roman" w:hAnsi="Times New Roman" w:cs="Times New Roman"/>
          <w:b/>
          <w:sz w:val="24"/>
          <w:szCs w:val="24"/>
        </w:rPr>
        <w:t>3. Функции и полномочия Комиссии</w:t>
      </w:r>
    </w:p>
    <w:p w:rsidR="00E91A23" w:rsidRPr="00E91A23" w:rsidRDefault="00E91A23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E91A23">
        <w:rPr>
          <w:rFonts w:ascii="Times New Roman" w:hAnsi="Times New Roman" w:cs="Times New Roman"/>
          <w:sz w:val="24"/>
          <w:szCs w:val="24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1) рассмотрение жалоб на нарушение участником образовательных отношений:</w:t>
      </w:r>
    </w:p>
    <w:p w:rsid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б) образовательных программ </w:t>
      </w:r>
      <w:r w:rsidR="00C96C8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91A23">
        <w:rPr>
          <w:rFonts w:ascii="Times New Roman" w:hAnsi="Times New Roman" w:cs="Times New Roman"/>
          <w:sz w:val="24"/>
          <w:szCs w:val="24"/>
        </w:rPr>
        <w:t xml:space="preserve">организации, в том числе рабочих программ </w:t>
      </w:r>
      <w:r w:rsidR="00C96C87">
        <w:rPr>
          <w:rFonts w:ascii="Times New Roman" w:hAnsi="Times New Roman" w:cs="Times New Roman"/>
          <w:sz w:val="24"/>
          <w:szCs w:val="24"/>
        </w:rPr>
        <w:t>по видам спорта</w:t>
      </w:r>
      <w:r w:rsidRPr="00E91A23">
        <w:rPr>
          <w:rFonts w:ascii="Times New Roman" w:hAnsi="Times New Roman" w:cs="Times New Roman"/>
          <w:sz w:val="24"/>
          <w:szCs w:val="24"/>
        </w:rPr>
        <w:t>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в) иных локальных нормативных актов по вопросам реализации права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E91A23">
        <w:rPr>
          <w:rFonts w:ascii="Times New Roman" w:hAnsi="Times New Roman" w:cs="Times New Roman"/>
          <w:sz w:val="24"/>
          <w:szCs w:val="24"/>
        </w:rPr>
        <w:t>на образование, в том числе установления форм, периодичности и порядка проведения текущего контроля и промежуточной аттестации обучающихся;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lastRenderedPageBreak/>
        <w:t>2) установление наличия или отсутствия конфликта интересов педагогического работника</w:t>
      </w:r>
      <w:r w:rsidR="00114827">
        <w:rPr>
          <w:rFonts w:ascii="Times New Roman" w:hAnsi="Times New Roman" w:cs="Times New Roman"/>
          <w:sz w:val="24"/>
          <w:szCs w:val="24"/>
        </w:rPr>
        <w:t>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3) справедливое и объективное расследование нарушения норм профессиональной этики педагогическими работниками;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4) рассмотрение обжалования решений о применении к обучающимся дисциплинарного взыскания.</w:t>
      </w:r>
    </w:p>
    <w:p w:rsidR="00E91A23" w:rsidRPr="00E91A23" w:rsidRDefault="005A35C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91A23" w:rsidRPr="00E91A23">
        <w:rPr>
          <w:rFonts w:ascii="Times New Roman" w:hAnsi="Times New Roman" w:cs="Times New Roman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E91A23" w:rsidRPr="00E91A23" w:rsidRDefault="005A35C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91A23" w:rsidRPr="00E91A23">
        <w:rPr>
          <w:rFonts w:ascii="Times New Roman" w:hAnsi="Times New Roman" w:cs="Times New Roman"/>
          <w:sz w:val="24"/>
          <w:szCs w:val="24"/>
        </w:rPr>
        <w:t>По итогам рассмотрения заявлений участников образовательных отношений Комиссия: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</w:t>
      </w:r>
      <w:r w:rsidRPr="00E91A23">
        <w:rPr>
          <w:rFonts w:ascii="Times New Roman" w:hAnsi="Times New Roman" w:cs="Times New Roman"/>
          <w:sz w:val="24"/>
          <w:szCs w:val="24"/>
        </w:rPr>
        <w:t xml:space="preserve">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принимает</w:t>
      </w:r>
      <w:r w:rsidRPr="00E91A23">
        <w:rPr>
          <w:rFonts w:ascii="Times New Roman" w:hAnsi="Times New Roman" w:cs="Times New Roman"/>
          <w:sz w:val="24"/>
          <w:szCs w:val="24"/>
        </w:rPr>
        <w:t xml:space="preserve"> решения в целях урегулирования конфликта интересов педагогического работника при его наличии;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3) ус</w:t>
      </w:r>
      <w:r>
        <w:rPr>
          <w:rFonts w:ascii="Times New Roman" w:hAnsi="Times New Roman" w:cs="Times New Roman"/>
          <w:sz w:val="24"/>
          <w:szCs w:val="24"/>
        </w:rPr>
        <w:t>танавливает</w:t>
      </w:r>
      <w:r w:rsidR="00975FAA">
        <w:rPr>
          <w:rFonts w:ascii="Times New Roman" w:hAnsi="Times New Roman" w:cs="Times New Roman"/>
          <w:sz w:val="24"/>
          <w:szCs w:val="24"/>
        </w:rPr>
        <w:t xml:space="preserve"> наличие или отсутствие</w:t>
      </w:r>
      <w:r w:rsidRPr="00E91A23">
        <w:rPr>
          <w:rFonts w:ascii="Times New Roman" w:hAnsi="Times New Roman" w:cs="Times New Roman"/>
          <w:sz w:val="24"/>
          <w:szCs w:val="24"/>
        </w:rPr>
        <w:t xml:space="preserve">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E91A23" w:rsidRPr="00E91A23" w:rsidRDefault="00975FAA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отменяет или оставляет</w:t>
      </w:r>
      <w:r w:rsidR="00E91A23" w:rsidRPr="00E91A23">
        <w:rPr>
          <w:rFonts w:ascii="Times New Roman" w:hAnsi="Times New Roman" w:cs="Times New Roman"/>
          <w:sz w:val="24"/>
          <w:szCs w:val="24"/>
        </w:rPr>
        <w:t xml:space="preserve"> в силе решения о применении к обучающимся дисциплинарного взыскания;</w:t>
      </w:r>
    </w:p>
    <w:p w:rsidR="00E91A23" w:rsidRDefault="00975FAA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выносит рекомендации</w:t>
      </w:r>
      <w:r w:rsidR="00E91A23" w:rsidRPr="00E91A23">
        <w:rPr>
          <w:rFonts w:ascii="Times New Roman" w:hAnsi="Times New Roman" w:cs="Times New Roman"/>
          <w:sz w:val="24"/>
          <w:szCs w:val="24"/>
        </w:rPr>
        <w:t xml:space="preserve"> различным участникам образовательных отношений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="00E91A23" w:rsidRPr="00E91A23">
        <w:rPr>
          <w:rFonts w:ascii="Times New Roman" w:hAnsi="Times New Roman" w:cs="Times New Roman"/>
          <w:sz w:val="24"/>
          <w:szCs w:val="24"/>
        </w:rPr>
        <w:t>в целях урегулирования или профилактики повторного возникновения ситуации, ставшей предметом спора.</w:t>
      </w:r>
    </w:p>
    <w:p w:rsidR="00975FAA" w:rsidRPr="00975FAA" w:rsidRDefault="00975FAA" w:rsidP="00975FA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FAA">
        <w:rPr>
          <w:rFonts w:ascii="Times New Roman" w:hAnsi="Times New Roman" w:cs="Times New Roman"/>
          <w:b/>
          <w:sz w:val="24"/>
          <w:szCs w:val="24"/>
        </w:rPr>
        <w:t>4. Регламент работы Комиссии</w:t>
      </w: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FAA" w:rsidRPr="00975FAA" w:rsidRDefault="00975FAA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975FAA">
        <w:rPr>
          <w:rFonts w:ascii="Times New Roman" w:hAnsi="Times New Roman" w:cs="Times New Roman"/>
          <w:sz w:val="24"/>
          <w:szCs w:val="24"/>
        </w:rPr>
        <w:t>Заседания Комиссии проводятся на основании письменного заявления участника</w:t>
      </w:r>
      <w:r w:rsidR="00250BCB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 xml:space="preserve">образовательных отношений, поступившего непосредственно в Комиссию или в адрес руководителя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975FAA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>организации, с указанием признаков нарушений прав на образование и лица, допустившего указанные нарушения.</w:t>
      </w: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FA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 w:rsidRPr="00975FAA">
        <w:rPr>
          <w:rFonts w:ascii="Times New Roman" w:hAnsi="Times New Roman" w:cs="Times New Roman"/>
          <w:sz w:val="24"/>
          <w:szCs w:val="24"/>
        </w:rPr>
        <w:t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 xml:space="preserve">2) 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975FAA">
        <w:rPr>
          <w:rFonts w:ascii="Times New Roman" w:hAnsi="Times New Roman" w:cs="Times New Roman"/>
          <w:sz w:val="24"/>
          <w:szCs w:val="24"/>
        </w:rPr>
        <w:t xml:space="preserve">о применении к обучающемуся дисциплинарного взыскания - указание на приказ руководителя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975FAA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>организации, который обжалуется;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3) основания, по которым заявитель считает, что реализация его прав на образование нарушена;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4) требования заявителя.</w:t>
      </w:r>
      <w:bookmarkStart w:id="2" w:name="P132"/>
      <w:bookmarkEnd w:id="2"/>
    </w:p>
    <w:p w:rsidR="00975FAA" w:rsidRPr="00975FAA" w:rsidRDefault="00975FAA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заявитель прилагает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975FAA">
        <w:rPr>
          <w:rFonts w:ascii="Times New Roman" w:hAnsi="Times New Roman" w:cs="Times New Roman"/>
          <w:sz w:val="24"/>
          <w:szCs w:val="24"/>
        </w:rPr>
        <w:t>к заявлению соответствующие документы и материалы либо их копии.</w:t>
      </w:r>
    </w:p>
    <w:p w:rsidR="00975FAA" w:rsidRP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250BCB">
        <w:rPr>
          <w:rFonts w:ascii="Times New Roman" w:hAnsi="Times New Roman" w:cs="Times New Roman"/>
          <w:sz w:val="24"/>
          <w:szCs w:val="24"/>
        </w:rPr>
        <w:t xml:space="preserve"> </w:t>
      </w:r>
      <w:r w:rsidR="00975FAA" w:rsidRPr="00975FAA">
        <w:rPr>
          <w:rFonts w:ascii="Times New Roman" w:hAnsi="Times New Roman" w:cs="Times New Roman"/>
          <w:sz w:val="24"/>
          <w:szCs w:val="24"/>
        </w:rPr>
        <w:t>Заявление, поступившее в Комиссию, подлежит обязательной регистрации</w:t>
      </w:r>
      <w:r w:rsidR="00975FAA">
        <w:rPr>
          <w:rFonts w:ascii="Times New Roman" w:hAnsi="Times New Roman" w:cs="Times New Roman"/>
          <w:sz w:val="24"/>
          <w:szCs w:val="24"/>
        </w:rPr>
        <w:t>.</w:t>
      </w:r>
    </w:p>
    <w:p w:rsidR="00975FAA" w:rsidRP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 Комиссия обязана провести заседание в течение 1</w:t>
      </w:r>
      <w:r w:rsidR="00975FAA">
        <w:rPr>
          <w:rFonts w:ascii="Times New Roman" w:hAnsi="Times New Roman" w:cs="Times New Roman"/>
          <w:sz w:val="24"/>
          <w:szCs w:val="24"/>
        </w:rPr>
        <w:t>0 дней со дня подачи заявления.</w:t>
      </w:r>
    </w:p>
    <w:p w:rsidR="00975FAA" w:rsidRPr="00975FAA" w:rsidRDefault="0025561E" w:rsidP="00250BC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250BCB">
        <w:rPr>
          <w:rFonts w:ascii="Times New Roman" w:hAnsi="Times New Roman" w:cs="Times New Roman"/>
          <w:sz w:val="24"/>
          <w:szCs w:val="24"/>
        </w:rPr>
        <w:tab/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При отсутствии в заявлении информации, предусмотренной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975FAA">
        <w:rPr>
          <w:rFonts w:ascii="Times New Roman" w:hAnsi="Times New Roman" w:cs="Times New Roman"/>
          <w:sz w:val="24"/>
          <w:szCs w:val="24"/>
        </w:rPr>
        <w:t xml:space="preserve"> 4.1.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 настоящего Положения, заседание Комиссии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его рассмотрению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="00975FAA" w:rsidRPr="00975FAA">
        <w:rPr>
          <w:rFonts w:ascii="Times New Roman" w:hAnsi="Times New Roman" w:cs="Times New Roman"/>
          <w:sz w:val="24"/>
          <w:szCs w:val="24"/>
        </w:rPr>
        <w:t>не проводится.</w:t>
      </w:r>
    </w:p>
    <w:p w:rsidR="00975FAA" w:rsidRPr="00975FAA" w:rsidRDefault="0025561E" w:rsidP="00250BC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7"/>
      <w:bookmarkEnd w:id="3"/>
      <w:r>
        <w:rPr>
          <w:rFonts w:ascii="Times New Roman" w:hAnsi="Times New Roman" w:cs="Times New Roman"/>
          <w:sz w:val="24"/>
          <w:szCs w:val="24"/>
        </w:rPr>
        <w:t>4.5.</w:t>
      </w:r>
      <w:r w:rsidR="00250BCB">
        <w:rPr>
          <w:rFonts w:ascii="Times New Roman" w:hAnsi="Times New Roman" w:cs="Times New Roman"/>
          <w:sz w:val="24"/>
          <w:szCs w:val="24"/>
        </w:rPr>
        <w:tab/>
      </w:r>
      <w:r w:rsidR="00975FAA" w:rsidRPr="00975FAA">
        <w:rPr>
          <w:rFonts w:ascii="Times New Roman" w:hAnsi="Times New Roman" w:cs="Times New Roman"/>
          <w:sz w:val="24"/>
          <w:szCs w:val="24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975FAA" w:rsidRPr="00975FAA" w:rsidRDefault="00975FAA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В случае неявки заявителя на заседание Комиссии заявление рассматривается в его отсутствие.</w:t>
      </w:r>
    </w:p>
    <w:p w:rsid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75FAA" w:rsidRPr="00975FA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0A15A1" w:rsidRDefault="000A15A1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Pr="0025561E" w:rsidRDefault="0025561E" w:rsidP="002556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561E">
        <w:rPr>
          <w:rFonts w:ascii="Times New Roman" w:hAnsi="Times New Roman" w:cs="Times New Roman"/>
          <w:b/>
          <w:sz w:val="24"/>
          <w:szCs w:val="24"/>
        </w:rPr>
        <w:lastRenderedPageBreak/>
        <w:t>5. Порядок принятия и оформления решений Комиссии</w:t>
      </w:r>
    </w:p>
    <w:p w:rsidR="0025561E" w:rsidRPr="0025561E" w:rsidRDefault="0025561E" w:rsidP="00255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</w:t>
      </w:r>
      <w:r w:rsidR="00250BCB">
        <w:rPr>
          <w:rFonts w:ascii="Times New Roman" w:hAnsi="Times New Roman" w:cs="Times New Roman"/>
          <w:sz w:val="24"/>
          <w:szCs w:val="24"/>
        </w:rPr>
        <w:t>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25561E">
        <w:rPr>
          <w:rFonts w:ascii="Times New Roman" w:hAnsi="Times New Roman" w:cs="Times New Roman"/>
          <w:sz w:val="24"/>
          <w:szCs w:val="24"/>
        </w:rPr>
        <w:t xml:space="preserve"> </w:t>
      </w:r>
      <w:r w:rsidRPr="0025561E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>о применении к обучающемуся дисциплинарного взыскания - в пользу обучающегося.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Решения Комиссии в виде выписки из протокола заседания в течение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5 (пяти) рабочих дней со дня его проведения предоставляются заявителю и лицу,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на которого Комиссией возложены обязанности по устранению выявленных нарушений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>(в случае установления факта нарушения права на образова</w:t>
      </w:r>
      <w:r>
        <w:rPr>
          <w:rFonts w:ascii="Times New Roman" w:hAnsi="Times New Roman" w:cs="Times New Roman"/>
          <w:sz w:val="24"/>
          <w:szCs w:val="24"/>
        </w:rPr>
        <w:t xml:space="preserve">ние), руководителю </w:t>
      </w:r>
      <w:r w:rsidR="00250BC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0"/>
      <w:bookmarkEnd w:id="4"/>
      <w:r>
        <w:rPr>
          <w:rFonts w:ascii="Times New Roman" w:hAnsi="Times New Roman" w:cs="Times New Roman"/>
          <w:sz w:val="24"/>
          <w:szCs w:val="24"/>
        </w:rPr>
        <w:t>5.6.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25561E">
        <w:rPr>
          <w:rFonts w:ascii="Times New Roman" w:hAnsi="Times New Roman" w:cs="Times New Roman"/>
          <w:sz w:val="24"/>
          <w:szCs w:val="24"/>
        </w:rPr>
        <w:t xml:space="preserve"> </w:t>
      </w:r>
      <w:r w:rsidRPr="0025561E">
        <w:rPr>
          <w:rFonts w:ascii="Times New Roman" w:hAnsi="Times New Roman" w:cs="Times New Roman"/>
          <w:sz w:val="24"/>
          <w:szCs w:val="24"/>
        </w:rPr>
        <w:t>организации и подлежит исполнению в срок, предусмотренный указанным решением.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Срок хранения документов и материалов Комиссии в </w:t>
      </w:r>
      <w:r w:rsidR="00250BC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50BCB" w:rsidRPr="0025561E">
        <w:rPr>
          <w:rFonts w:ascii="Times New Roman" w:hAnsi="Times New Roman" w:cs="Times New Roman"/>
          <w:sz w:val="24"/>
          <w:szCs w:val="24"/>
        </w:rPr>
        <w:t xml:space="preserve"> </w:t>
      </w:r>
      <w:r w:rsidRPr="0025561E">
        <w:rPr>
          <w:rFonts w:ascii="Times New Roman" w:hAnsi="Times New Roman" w:cs="Times New Roman"/>
          <w:sz w:val="24"/>
          <w:szCs w:val="24"/>
        </w:rPr>
        <w:t>организации составляет 3 (три) года.</w:t>
      </w:r>
    </w:p>
    <w:p w:rsidR="0025561E" w:rsidRPr="0025561E" w:rsidRDefault="0025561E" w:rsidP="00255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AC12F2" w:rsidRDefault="00E91A23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F2" w:rsidRPr="00AC12F2" w:rsidRDefault="00AC12F2" w:rsidP="00AC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F2" w:rsidRPr="00AC12F2" w:rsidRDefault="00AC12F2" w:rsidP="00AC12F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74A" w:rsidRPr="00AC12F2" w:rsidRDefault="0059174A">
      <w:pPr>
        <w:rPr>
          <w:rFonts w:ascii="Times New Roman" w:hAnsi="Times New Roman" w:cs="Times New Roman"/>
          <w:sz w:val="24"/>
          <w:szCs w:val="24"/>
        </w:rPr>
      </w:pPr>
    </w:p>
    <w:sectPr w:rsidR="0059174A" w:rsidRPr="00AC12F2" w:rsidSect="00B43F4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F2"/>
    <w:rsid w:val="00082B58"/>
    <w:rsid w:val="000A15A1"/>
    <w:rsid w:val="00114827"/>
    <w:rsid w:val="00241E75"/>
    <w:rsid w:val="00250BCB"/>
    <w:rsid w:val="0025561E"/>
    <w:rsid w:val="002847D0"/>
    <w:rsid w:val="003D17C9"/>
    <w:rsid w:val="003E77A9"/>
    <w:rsid w:val="0040160B"/>
    <w:rsid w:val="00434F6B"/>
    <w:rsid w:val="00550B50"/>
    <w:rsid w:val="00562399"/>
    <w:rsid w:val="0059174A"/>
    <w:rsid w:val="00591DAA"/>
    <w:rsid w:val="005A35CE"/>
    <w:rsid w:val="00834CFF"/>
    <w:rsid w:val="00975FAA"/>
    <w:rsid w:val="00AA12AF"/>
    <w:rsid w:val="00AC12F2"/>
    <w:rsid w:val="00B43F43"/>
    <w:rsid w:val="00B76B9A"/>
    <w:rsid w:val="00BA7EDD"/>
    <w:rsid w:val="00C96C87"/>
    <w:rsid w:val="00CA616E"/>
    <w:rsid w:val="00DF44D9"/>
    <w:rsid w:val="00E14197"/>
    <w:rsid w:val="00E776AC"/>
    <w:rsid w:val="00E91A23"/>
    <w:rsid w:val="00EB5D5F"/>
    <w:rsid w:val="00F8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BD4E"/>
  <w15:docId w15:val="{476AFAB9-C286-42A8-933E-7851A04C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EB5D5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F4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E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2025-02-05T10:41:00Z</cp:lastPrinted>
  <dcterms:created xsi:type="dcterms:W3CDTF">2025-02-05T10:47:00Z</dcterms:created>
  <dcterms:modified xsi:type="dcterms:W3CDTF">2025-02-07T06:42:00Z</dcterms:modified>
</cp:coreProperties>
</file>